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A4C" w:rsidRPr="00D4486A" w:rsidRDefault="00E56A4C" w:rsidP="00E56A4C">
      <w:pPr>
        <w:rPr>
          <w:rFonts w:ascii="Comic Sans MS" w:hAnsi="Comic Sans MS"/>
          <w:b/>
          <w:sz w:val="28"/>
          <w:szCs w:val="28"/>
        </w:rPr>
      </w:pPr>
      <w:r w:rsidRPr="00D4486A">
        <w:rPr>
          <w:rFonts w:ascii="Comic Sans MS" w:hAnsi="Comic Sans MS"/>
          <w:b/>
          <w:sz w:val="28"/>
          <w:szCs w:val="28"/>
        </w:rPr>
        <w:t>The Role of the</w:t>
      </w:r>
      <w:bookmarkStart w:id="0" w:name="_GoBack"/>
      <w:bookmarkEnd w:id="0"/>
      <w:r w:rsidRPr="00D4486A">
        <w:rPr>
          <w:rFonts w:ascii="Comic Sans MS" w:hAnsi="Comic Sans MS"/>
          <w:b/>
          <w:sz w:val="28"/>
          <w:szCs w:val="28"/>
        </w:rPr>
        <w:t xml:space="preserve"> Entrepreneur</w:t>
      </w:r>
    </w:p>
    <w:p w:rsidR="00E56A4C" w:rsidRPr="00D4486A" w:rsidRDefault="00E56A4C" w:rsidP="00E56A4C">
      <w:pPr>
        <w:rPr>
          <w:rFonts w:ascii="Comic Sans MS" w:hAnsi="Comic Sans MS"/>
          <w:b/>
          <w:sz w:val="28"/>
          <w:szCs w:val="28"/>
        </w:rPr>
      </w:pPr>
    </w:p>
    <w:p w:rsidR="00E56A4C" w:rsidRPr="00D4486A" w:rsidRDefault="00E56A4C" w:rsidP="00E56A4C">
      <w:pPr>
        <w:rPr>
          <w:rFonts w:ascii="Comic Sans MS" w:hAnsi="Comic Sans MS"/>
          <w:b/>
          <w:sz w:val="28"/>
          <w:szCs w:val="28"/>
        </w:rPr>
      </w:pPr>
      <w:r w:rsidRPr="00D4486A">
        <w:rPr>
          <w:rFonts w:ascii="Comic Sans MS" w:hAnsi="Comic Sans MS"/>
          <w:b/>
          <w:sz w:val="28"/>
          <w:szCs w:val="28"/>
        </w:rPr>
        <w:t>Read the following case study and then answer the questions below:</w:t>
      </w:r>
    </w:p>
    <w:p w:rsidR="00E56A4C" w:rsidRDefault="00E56A4C" w:rsidP="00E56A4C">
      <w:pPr>
        <w:rPr>
          <w:b/>
        </w:rPr>
      </w:pPr>
    </w:p>
    <w:p w:rsidR="00E56A4C" w:rsidRDefault="00E56A4C" w:rsidP="00E56A4C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b/>
        </w:rPr>
      </w:pPr>
    </w:p>
    <w:p w:rsidR="00E56A4C" w:rsidRDefault="00E56A4C" w:rsidP="00E56A4C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b/>
        </w:rPr>
      </w:pPr>
      <w:r>
        <w:rPr>
          <w:b/>
        </w:rPr>
        <w:t>CASE STUDY</w:t>
      </w:r>
    </w:p>
    <w:p w:rsidR="00E56A4C" w:rsidRDefault="00E56A4C" w:rsidP="00E56A4C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b/>
        </w:rPr>
      </w:pPr>
    </w:p>
    <w:p w:rsidR="00E56A4C" w:rsidRDefault="00E56A4C" w:rsidP="00E56A4C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b/>
        </w:rPr>
      </w:pPr>
      <w:r>
        <w:rPr>
          <w:b/>
        </w:rPr>
        <w:t>GEORGE MITCHELL - ENTREPRENEUR</w:t>
      </w:r>
    </w:p>
    <w:p w:rsidR="00E56A4C" w:rsidRDefault="00E56A4C" w:rsidP="00E56A4C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b/>
        </w:rPr>
      </w:pPr>
    </w:p>
    <w:p w:rsidR="00E56A4C" w:rsidRDefault="00E56A4C" w:rsidP="00E56A4C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</w:pPr>
      <w:r>
        <w:t xml:space="preserve">George Mitchell decided to leave his job as a supervisor with a national, well-known bedding manufacturer.  Although he enjoyed his job with the </w:t>
      </w:r>
      <w:proofErr w:type="spellStart"/>
      <w:r>
        <w:t>organisation</w:t>
      </w:r>
      <w:proofErr w:type="spellEnd"/>
      <w:r>
        <w:t xml:space="preserve">, he had always had a desire to run his own business.  The opportunity came when the company decided it would have to restructure to cut costs.  The workforce </w:t>
      </w:r>
      <w:proofErr w:type="gramStart"/>
      <w:r>
        <w:t>were</w:t>
      </w:r>
      <w:proofErr w:type="gramEnd"/>
      <w:r>
        <w:t xml:space="preserve"> offered voluntary redundancy packages.</w:t>
      </w:r>
    </w:p>
    <w:p w:rsidR="00E56A4C" w:rsidRDefault="00E56A4C" w:rsidP="00E56A4C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</w:pPr>
    </w:p>
    <w:p w:rsidR="00E56A4C" w:rsidRDefault="00E56A4C" w:rsidP="00E56A4C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</w:pPr>
      <w:r>
        <w:t xml:space="preserve">George had been with the company since he left school at 17 (almost 20 years ago).  He would qualify for a good redundancy package.  He had been making his own home-crafted furniture for years and the furniture was in high demand from friends and </w:t>
      </w:r>
      <w:proofErr w:type="spellStart"/>
      <w:r>
        <w:t>neighbours</w:t>
      </w:r>
      <w:proofErr w:type="spellEnd"/>
      <w:r>
        <w:t xml:space="preserve">.  He had built up a good reputation in his area for producing high-quality furniture of unusual designs.  He was very creative and had an eye for good shape and design.  He attended evening classes at the local college and had almost completed a part-time degree course in Art and Design.  He had some new ideas of his own which he wanted to market.  With his background in </w:t>
      </w:r>
      <w:proofErr w:type="spellStart"/>
      <w:r>
        <w:t>organisation</w:t>
      </w:r>
      <w:proofErr w:type="spellEnd"/>
      <w:r>
        <w:t>, a small but loyal customer base and his financial remuneration, George decided it was time to branch out on his own.  He knew it would be a big step, but he also knew he would obtain help from different agencies.</w:t>
      </w:r>
    </w:p>
    <w:p w:rsidR="00E56A4C" w:rsidRDefault="00E56A4C" w:rsidP="00E56A4C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</w:pPr>
    </w:p>
    <w:p w:rsidR="00E56A4C" w:rsidRDefault="00E56A4C" w:rsidP="00E56A4C"/>
    <w:p w:rsidR="00E56A4C" w:rsidRPr="00D4486A" w:rsidRDefault="00E56A4C" w:rsidP="00E56A4C">
      <w:pPr>
        <w:rPr>
          <w:rFonts w:ascii="Comic Sans MS" w:hAnsi="Comic Sans MS"/>
          <w:b/>
          <w:szCs w:val="24"/>
        </w:rPr>
      </w:pPr>
      <w:r w:rsidRPr="00D4486A">
        <w:rPr>
          <w:rFonts w:ascii="Comic Sans MS" w:hAnsi="Comic Sans MS"/>
          <w:b/>
          <w:szCs w:val="24"/>
        </w:rPr>
        <w:t>QUESTIONS</w:t>
      </w:r>
    </w:p>
    <w:p w:rsidR="00E56A4C" w:rsidRPr="00D4486A" w:rsidRDefault="00E56A4C" w:rsidP="00E56A4C">
      <w:pPr>
        <w:rPr>
          <w:rFonts w:ascii="Comic Sans MS" w:hAnsi="Comic Sans MS"/>
          <w:szCs w:val="24"/>
        </w:rPr>
      </w:pPr>
    </w:p>
    <w:p w:rsidR="00E56A4C" w:rsidRPr="00D4486A" w:rsidRDefault="00E56A4C" w:rsidP="00E56A4C">
      <w:pPr>
        <w:rPr>
          <w:rFonts w:ascii="Comic Sans MS" w:hAnsi="Comic Sans MS"/>
          <w:szCs w:val="24"/>
        </w:rPr>
      </w:pPr>
      <w:r w:rsidRPr="00D4486A">
        <w:rPr>
          <w:rFonts w:ascii="Comic Sans MS" w:hAnsi="Comic Sans MS"/>
          <w:b/>
          <w:szCs w:val="24"/>
        </w:rPr>
        <w:t>1</w:t>
      </w:r>
      <w:r w:rsidRPr="00D4486A">
        <w:rPr>
          <w:rFonts w:ascii="Comic Sans MS" w:hAnsi="Comic Sans MS"/>
          <w:szCs w:val="24"/>
        </w:rPr>
        <w:tab/>
        <w:t>Outline why George can be described as an “entrepreneur”.</w:t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  <w:t>1</w:t>
      </w:r>
    </w:p>
    <w:p w:rsidR="00E56A4C" w:rsidRPr="00D4486A" w:rsidRDefault="00E56A4C" w:rsidP="00E56A4C">
      <w:pPr>
        <w:rPr>
          <w:rFonts w:ascii="Comic Sans MS" w:hAnsi="Comic Sans MS"/>
          <w:szCs w:val="24"/>
        </w:rPr>
      </w:pPr>
    </w:p>
    <w:p w:rsidR="00E56A4C" w:rsidRPr="00D4486A" w:rsidRDefault="00E56A4C" w:rsidP="00E56A4C">
      <w:pPr>
        <w:rPr>
          <w:rFonts w:ascii="Comic Sans MS" w:hAnsi="Comic Sans MS"/>
          <w:szCs w:val="24"/>
        </w:rPr>
      </w:pPr>
      <w:r w:rsidRPr="00D4486A">
        <w:rPr>
          <w:rFonts w:ascii="Comic Sans MS" w:hAnsi="Comic Sans MS"/>
          <w:b/>
          <w:szCs w:val="24"/>
        </w:rPr>
        <w:t>2</w:t>
      </w:r>
      <w:r>
        <w:rPr>
          <w:rFonts w:ascii="Comic Sans MS" w:hAnsi="Comic Sans MS"/>
          <w:szCs w:val="24"/>
        </w:rPr>
        <w:tab/>
        <w:t>Describe the risks George is</w:t>
      </w:r>
      <w:r w:rsidRPr="00D4486A">
        <w:rPr>
          <w:rFonts w:ascii="Comic Sans MS" w:hAnsi="Comic Sans MS"/>
          <w:szCs w:val="24"/>
        </w:rPr>
        <w:t xml:space="preserve"> required to take as an entrepreneur.</w:t>
      </w:r>
      <w:r w:rsidRPr="00D4486A">
        <w:rPr>
          <w:rFonts w:ascii="Comic Sans MS" w:hAnsi="Comic Sans MS"/>
          <w:szCs w:val="24"/>
        </w:rPr>
        <w:tab/>
        <w:t>2</w:t>
      </w:r>
    </w:p>
    <w:p w:rsidR="00E56A4C" w:rsidRPr="00D4486A" w:rsidRDefault="00E56A4C" w:rsidP="00E56A4C">
      <w:pPr>
        <w:rPr>
          <w:rFonts w:ascii="Comic Sans MS" w:hAnsi="Comic Sans MS"/>
          <w:szCs w:val="24"/>
        </w:rPr>
      </w:pPr>
    </w:p>
    <w:p w:rsidR="00E56A4C" w:rsidRPr="00D4486A" w:rsidRDefault="00E56A4C" w:rsidP="00E56A4C">
      <w:pPr>
        <w:rPr>
          <w:rFonts w:ascii="Comic Sans MS" w:hAnsi="Comic Sans MS"/>
          <w:szCs w:val="24"/>
        </w:rPr>
      </w:pPr>
      <w:r w:rsidRPr="00D4486A">
        <w:rPr>
          <w:rFonts w:ascii="Comic Sans MS" w:hAnsi="Comic Sans MS"/>
          <w:b/>
          <w:szCs w:val="24"/>
        </w:rPr>
        <w:t>3</w:t>
      </w:r>
      <w:r w:rsidRPr="00D4486A">
        <w:rPr>
          <w:rFonts w:ascii="Comic Sans MS" w:hAnsi="Comic Sans MS"/>
          <w:szCs w:val="24"/>
        </w:rPr>
        <w:tab/>
        <w:t>Outline G</w:t>
      </w:r>
      <w:r>
        <w:rPr>
          <w:rFonts w:ascii="Comic Sans MS" w:hAnsi="Comic Sans MS"/>
          <w:szCs w:val="24"/>
        </w:rPr>
        <w:t>eorge’s roles in the business at the beginning.</w:t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>2</w:t>
      </w:r>
    </w:p>
    <w:p w:rsidR="00E56A4C" w:rsidRPr="00D4486A" w:rsidRDefault="00E56A4C" w:rsidP="00E56A4C">
      <w:pPr>
        <w:rPr>
          <w:rFonts w:ascii="Comic Sans MS" w:hAnsi="Comic Sans MS"/>
          <w:szCs w:val="24"/>
        </w:rPr>
      </w:pPr>
    </w:p>
    <w:p w:rsidR="00E56A4C" w:rsidRPr="00D4486A" w:rsidRDefault="00E56A4C" w:rsidP="00E56A4C">
      <w:pPr>
        <w:rPr>
          <w:rFonts w:ascii="Comic Sans MS" w:hAnsi="Comic Sans MS"/>
          <w:szCs w:val="24"/>
        </w:rPr>
      </w:pPr>
      <w:r w:rsidRPr="00D4486A">
        <w:rPr>
          <w:rFonts w:ascii="Comic Sans MS" w:hAnsi="Comic Sans MS"/>
          <w:b/>
          <w:szCs w:val="24"/>
        </w:rPr>
        <w:t>4</w:t>
      </w:r>
      <w:r w:rsidRPr="00D4486A">
        <w:rPr>
          <w:rFonts w:ascii="Comic Sans MS" w:hAnsi="Comic Sans MS"/>
          <w:b/>
          <w:szCs w:val="24"/>
        </w:rPr>
        <w:tab/>
      </w:r>
      <w:r w:rsidRPr="00D4486A">
        <w:rPr>
          <w:rFonts w:ascii="Comic Sans MS" w:hAnsi="Comic Sans MS"/>
          <w:szCs w:val="24"/>
        </w:rPr>
        <w:t xml:space="preserve">Identify the factors of production George will need to combine to </w:t>
      </w:r>
    </w:p>
    <w:p w:rsidR="00E56A4C" w:rsidRPr="00D4486A" w:rsidRDefault="00E56A4C" w:rsidP="00E56A4C">
      <w:pPr>
        <w:ind w:firstLine="720"/>
        <w:rPr>
          <w:rFonts w:ascii="Comic Sans MS" w:hAnsi="Comic Sans MS"/>
          <w:szCs w:val="24"/>
        </w:rPr>
      </w:pPr>
      <w:r w:rsidRPr="00D4486A">
        <w:rPr>
          <w:rFonts w:ascii="Comic Sans MS" w:hAnsi="Comic Sans MS"/>
          <w:szCs w:val="24"/>
        </w:rPr>
        <w:t>ensure success.</w:t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  <w:t>4</w:t>
      </w:r>
    </w:p>
    <w:p w:rsidR="00E56A4C" w:rsidRPr="00D4486A" w:rsidRDefault="00E56A4C" w:rsidP="00E56A4C">
      <w:pPr>
        <w:rPr>
          <w:rFonts w:ascii="Comic Sans MS" w:hAnsi="Comic Sans MS"/>
          <w:szCs w:val="24"/>
        </w:rPr>
      </w:pPr>
    </w:p>
    <w:p w:rsidR="00E56A4C" w:rsidRPr="00D4486A" w:rsidRDefault="00E56A4C" w:rsidP="00E56A4C">
      <w:pPr>
        <w:ind w:left="720" w:hanging="720"/>
        <w:rPr>
          <w:rFonts w:ascii="Comic Sans MS" w:hAnsi="Comic Sans MS"/>
          <w:szCs w:val="24"/>
        </w:rPr>
      </w:pPr>
      <w:r w:rsidRPr="00D4486A">
        <w:rPr>
          <w:rFonts w:ascii="Comic Sans MS" w:hAnsi="Comic Sans MS"/>
          <w:b/>
          <w:szCs w:val="24"/>
        </w:rPr>
        <w:t>5</w:t>
      </w:r>
      <w:r w:rsidRPr="00D4486A">
        <w:rPr>
          <w:rFonts w:ascii="Comic Sans MS" w:hAnsi="Comic Sans MS"/>
          <w:szCs w:val="24"/>
        </w:rPr>
        <w:tab/>
        <w:t>If the business is very successful, explain how George’s roles may change.</w:t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>2</w:t>
      </w:r>
    </w:p>
    <w:p w:rsidR="00E56A4C" w:rsidRPr="00D4486A" w:rsidRDefault="00E56A4C" w:rsidP="00E56A4C">
      <w:pPr>
        <w:rPr>
          <w:rFonts w:ascii="Comic Sans MS" w:hAnsi="Comic Sans MS"/>
          <w:szCs w:val="24"/>
        </w:rPr>
      </w:pPr>
    </w:p>
    <w:p w:rsidR="00E56A4C" w:rsidRPr="00D4486A" w:rsidRDefault="00E56A4C" w:rsidP="00E56A4C">
      <w:pPr>
        <w:rPr>
          <w:rFonts w:ascii="Comic Sans MS" w:hAnsi="Comic Sans MS"/>
          <w:szCs w:val="24"/>
        </w:rPr>
      </w:pPr>
      <w:r w:rsidRPr="00D4486A">
        <w:rPr>
          <w:rFonts w:ascii="Comic Sans MS" w:hAnsi="Comic Sans MS"/>
          <w:b/>
          <w:szCs w:val="24"/>
        </w:rPr>
        <w:t>6</w:t>
      </w:r>
      <w:r w:rsidRPr="00D4486A">
        <w:rPr>
          <w:rFonts w:ascii="Comic Sans MS" w:hAnsi="Comic Sans MS"/>
          <w:szCs w:val="24"/>
        </w:rPr>
        <w:tab/>
        <w:t>Identify agencies which offer advice and guidance to entrepreneurs</w:t>
      </w:r>
    </w:p>
    <w:p w:rsidR="00E56A4C" w:rsidRDefault="00E56A4C" w:rsidP="00E56A4C">
      <w:pPr>
        <w:ind w:firstLine="720"/>
        <w:rPr>
          <w:rFonts w:ascii="Comic Sans MS" w:hAnsi="Comic Sans MS"/>
          <w:szCs w:val="24"/>
        </w:rPr>
      </w:pPr>
      <w:r w:rsidRPr="00D4486A">
        <w:rPr>
          <w:rFonts w:ascii="Comic Sans MS" w:hAnsi="Comic Sans MS"/>
          <w:szCs w:val="24"/>
        </w:rPr>
        <w:t>setting up a business.</w:t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</w:r>
      <w:r w:rsidRPr="00D4486A">
        <w:rPr>
          <w:rFonts w:ascii="Comic Sans MS" w:hAnsi="Comic Sans MS"/>
          <w:szCs w:val="24"/>
        </w:rPr>
        <w:tab/>
        <w:t>2</w:t>
      </w:r>
    </w:p>
    <w:p w:rsidR="00F427F2" w:rsidRPr="00E56A4C" w:rsidRDefault="00F427F2" w:rsidP="00E56A4C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8"/>
        </w:rPr>
      </w:pPr>
    </w:p>
    <w:sectPr w:rsidR="00F427F2" w:rsidRPr="00E56A4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A4C" w:rsidRDefault="00E56A4C" w:rsidP="00E56A4C">
      <w:r>
        <w:separator/>
      </w:r>
    </w:p>
  </w:endnote>
  <w:endnote w:type="continuationSeparator" w:id="0">
    <w:p w:rsidR="00E56A4C" w:rsidRDefault="00E56A4C" w:rsidP="00E5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A4C" w:rsidRDefault="00E56A4C" w:rsidP="00E56A4C">
      <w:r>
        <w:separator/>
      </w:r>
    </w:p>
  </w:footnote>
  <w:footnote w:type="continuationSeparator" w:id="0">
    <w:p w:rsidR="00E56A4C" w:rsidRDefault="00E56A4C" w:rsidP="00E56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A4C" w:rsidRDefault="00E56A4C">
    <w:pPr>
      <w:pStyle w:val="Header"/>
    </w:pPr>
    <w:r>
      <w:t>BGE Business Management - Entrepreneurs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4C"/>
    <w:rsid w:val="00003A35"/>
    <w:rsid w:val="003C29DF"/>
    <w:rsid w:val="00935E8E"/>
    <w:rsid w:val="009D61D0"/>
    <w:rsid w:val="00AD6FE4"/>
    <w:rsid w:val="00DF610B"/>
    <w:rsid w:val="00E56A4C"/>
    <w:rsid w:val="00F4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609F"/>
  <w15:chartTrackingRefBased/>
  <w15:docId w15:val="{360D303F-845E-486F-B0A6-5FE673C2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A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4C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56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4C"/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Corrinne McKinnon</dc:creator>
  <cp:keywords/>
  <dc:description/>
  <cp:lastModifiedBy>Corrinne McKinnon</cp:lastModifiedBy>
  <cp:revision>1</cp:revision>
  <dcterms:created xsi:type="dcterms:W3CDTF">2018-01-03T14:40:00Z</dcterms:created>
  <dcterms:modified xsi:type="dcterms:W3CDTF">2018-01-03T14:42:00Z</dcterms:modified>
</cp:coreProperties>
</file>